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6A9" w:rsidRDefault="007406A9" w:rsidP="007406A9">
      <w:pPr>
        <w:jc w:val="center"/>
        <w:rPr>
          <w:b/>
          <w:sz w:val="28"/>
          <w:szCs w:val="28"/>
        </w:rPr>
      </w:pPr>
      <w:r w:rsidRPr="007406A9">
        <w:rPr>
          <w:b/>
          <w:sz w:val="28"/>
          <w:szCs w:val="28"/>
        </w:rPr>
        <w:t>Чек-лист контроля хода реализации программы</w:t>
      </w:r>
    </w:p>
    <w:p w:rsidR="004C30F7" w:rsidRDefault="007406A9" w:rsidP="007406A9">
      <w:pPr>
        <w:jc w:val="center"/>
        <w:rPr>
          <w:b/>
          <w:sz w:val="28"/>
          <w:szCs w:val="28"/>
        </w:rPr>
      </w:pPr>
      <w:r w:rsidRPr="007406A9">
        <w:rPr>
          <w:b/>
          <w:sz w:val="28"/>
          <w:szCs w:val="28"/>
        </w:rPr>
        <w:t>«Комфортная городская среда»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 xml:space="preserve">Благоустройство дворовой территории д. № </w:t>
      </w:r>
      <w:r w:rsidR="00961873">
        <w:rPr>
          <w:b/>
          <w:sz w:val="24"/>
          <w:szCs w:val="24"/>
        </w:rPr>
        <w:t>28 б,30</w:t>
      </w:r>
      <w:r w:rsidRPr="00E44C48">
        <w:rPr>
          <w:b/>
          <w:sz w:val="24"/>
          <w:szCs w:val="24"/>
        </w:rPr>
        <w:t xml:space="preserve"> по </w:t>
      </w:r>
      <w:proofErr w:type="spellStart"/>
      <w:r w:rsidR="00961873">
        <w:rPr>
          <w:b/>
          <w:sz w:val="24"/>
          <w:szCs w:val="24"/>
        </w:rPr>
        <w:t>ул</w:t>
      </w:r>
      <w:proofErr w:type="gramStart"/>
      <w:r w:rsidR="00961873">
        <w:rPr>
          <w:b/>
          <w:sz w:val="24"/>
          <w:szCs w:val="24"/>
        </w:rPr>
        <w:t>.О</w:t>
      </w:r>
      <w:proofErr w:type="gramEnd"/>
      <w:r w:rsidR="00961873">
        <w:rPr>
          <w:b/>
          <w:sz w:val="24"/>
          <w:szCs w:val="24"/>
        </w:rPr>
        <w:t>скара</w:t>
      </w:r>
      <w:proofErr w:type="spellEnd"/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ГО «город Дербент»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Постоянно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sz w:val="24"/>
          <w:szCs w:val="24"/>
        </w:rPr>
      </w:pPr>
      <w:r w:rsidRPr="00E44C48">
        <w:rPr>
          <w:b/>
          <w:sz w:val="24"/>
          <w:szCs w:val="24"/>
        </w:rPr>
        <w:t>Дизайн-проект и проектная документация</w:t>
      </w:r>
      <w:proofErr w:type="gramStart"/>
      <w:r w:rsidRPr="00E44C48">
        <w:rPr>
          <w:sz w:val="24"/>
          <w:szCs w:val="24"/>
        </w:rPr>
        <w:t xml:space="preserve"> .</w:t>
      </w:r>
      <w:proofErr w:type="gramEnd"/>
    </w:p>
    <w:p w:rsidR="007406A9" w:rsidRPr="00E44C48" w:rsidRDefault="007406A9" w:rsidP="007406A9">
      <w:pPr>
        <w:pStyle w:val="a3"/>
        <w:numPr>
          <w:ilvl w:val="1"/>
          <w:numId w:val="1"/>
        </w:numPr>
        <w:rPr>
          <w:b/>
          <w:sz w:val="24"/>
          <w:szCs w:val="24"/>
        </w:rPr>
      </w:pPr>
      <w:r w:rsidRPr="00E44C48">
        <w:rPr>
          <w:sz w:val="24"/>
          <w:szCs w:val="24"/>
        </w:rPr>
        <w:t xml:space="preserve">Инженер </w:t>
      </w:r>
      <w:r w:rsidR="00852AB5" w:rsidRPr="00E44C48">
        <w:rPr>
          <w:sz w:val="24"/>
          <w:szCs w:val="24"/>
        </w:rPr>
        <w:t xml:space="preserve">проектировщик </w:t>
      </w:r>
      <w:r w:rsidRPr="00E44C48">
        <w:rPr>
          <w:sz w:val="24"/>
          <w:szCs w:val="24"/>
        </w:rPr>
        <w:t xml:space="preserve">- </w:t>
      </w:r>
      <w:proofErr w:type="spellStart"/>
      <w:r w:rsidRPr="00E44C48">
        <w:rPr>
          <w:sz w:val="24"/>
          <w:szCs w:val="24"/>
        </w:rPr>
        <w:t>Дадашев</w:t>
      </w:r>
      <w:proofErr w:type="spellEnd"/>
      <w:r w:rsidRPr="00E44C48">
        <w:rPr>
          <w:sz w:val="24"/>
          <w:szCs w:val="24"/>
        </w:rPr>
        <w:t xml:space="preserve"> </w:t>
      </w:r>
      <w:r w:rsidR="00852AB5" w:rsidRPr="00E44C48">
        <w:rPr>
          <w:sz w:val="24"/>
          <w:szCs w:val="24"/>
        </w:rPr>
        <w:t>Т.Я</w:t>
      </w:r>
      <w:r w:rsidR="00852AB5" w:rsidRPr="00E44C48">
        <w:rPr>
          <w:b/>
          <w:sz w:val="24"/>
          <w:szCs w:val="24"/>
        </w:rPr>
        <w:t>.</w:t>
      </w:r>
    </w:p>
    <w:p w:rsidR="00852AB5" w:rsidRPr="00E44C48" w:rsidRDefault="00852AB5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5.Положительное заключение экспертизы о достоверности определения сметной стоимости благоустройства</w:t>
      </w:r>
    </w:p>
    <w:p w:rsidR="00E44C48" w:rsidRPr="00E44C48" w:rsidRDefault="00852AB5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5.1</w:t>
      </w:r>
      <w:r w:rsidR="00E44C48" w:rsidRPr="00E44C48">
        <w:rPr>
          <w:sz w:val="24"/>
          <w:szCs w:val="24"/>
        </w:rPr>
        <w:t>. ГБУ РД «Региональный центр РД по ценообразованию в строительстве»</w:t>
      </w:r>
    </w:p>
    <w:p w:rsidR="00E44C48" w:rsidRPr="00E44C48" w:rsidRDefault="00E44C48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5.2.</w:t>
      </w:r>
      <w:r>
        <w:rPr>
          <w:sz w:val="24"/>
          <w:szCs w:val="24"/>
        </w:rPr>
        <w:t xml:space="preserve"> 03.06.2019</w:t>
      </w:r>
    </w:p>
    <w:p w:rsidR="00E44C48" w:rsidRDefault="00E44C48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5.3</w:t>
      </w:r>
      <w:r w:rsidR="00961873">
        <w:rPr>
          <w:sz w:val="24"/>
          <w:szCs w:val="24"/>
        </w:rPr>
        <w:t>. №03-06-2А-91/7</w:t>
      </w:r>
      <w:r>
        <w:rPr>
          <w:sz w:val="24"/>
          <w:szCs w:val="24"/>
        </w:rPr>
        <w:t>-19</w:t>
      </w:r>
    </w:p>
    <w:p w:rsidR="00E44C48" w:rsidRP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 xml:space="preserve">6. Курирующий заместитель министра – </w:t>
      </w:r>
      <w:proofErr w:type="spellStart"/>
      <w:r w:rsidRPr="00E44C48">
        <w:rPr>
          <w:b/>
          <w:sz w:val="24"/>
          <w:szCs w:val="24"/>
        </w:rPr>
        <w:t>Абакаров</w:t>
      </w:r>
      <w:proofErr w:type="spellEnd"/>
      <w:r w:rsidRPr="00E44C48">
        <w:rPr>
          <w:b/>
          <w:sz w:val="24"/>
          <w:szCs w:val="24"/>
        </w:rPr>
        <w:t xml:space="preserve"> И.Л.</w:t>
      </w:r>
    </w:p>
    <w:p w:rsidR="00E44C48" w:rsidRP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7. Курирующий заместитель Главы администрации – Шерифов А.М.</w:t>
      </w:r>
    </w:p>
    <w:p w:rsid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8</w:t>
      </w:r>
      <w:r>
        <w:rPr>
          <w:sz w:val="24"/>
          <w:szCs w:val="24"/>
        </w:rPr>
        <w:t>.</w:t>
      </w:r>
      <w:r w:rsidRPr="00E44C48">
        <w:rPr>
          <w:b/>
          <w:sz w:val="24"/>
          <w:szCs w:val="24"/>
        </w:rPr>
        <w:t>Проведение торгов на заключение договора на проведение работ</w:t>
      </w:r>
    </w:p>
    <w:p w:rsidR="00E44C48" w:rsidRDefault="008232B8" w:rsidP="00852AB5">
      <w:pPr>
        <w:rPr>
          <w:sz w:val="24"/>
          <w:szCs w:val="24"/>
        </w:rPr>
      </w:pPr>
      <w:r w:rsidRPr="008232B8">
        <w:rPr>
          <w:sz w:val="24"/>
          <w:szCs w:val="24"/>
        </w:rPr>
        <w:t>8.1</w:t>
      </w:r>
      <w:r>
        <w:rPr>
          <w:sz w:val="24"/>
          <w:szCs w:val="24"/>
        </w:rPr>
        <w:t xml:space="preserve">. </w:t>
      </w:r>
      <w:r w:rsidR="0068235E">
        <w:rPr>
          <w:sz w:val="24"/>
          <w:szCs w:val="24"/>
        </w:rPr>
        <w:t>11</w:t>
      </w:r>
      <w:r w:rsidRPr="008232B8">
        <w:rPr>
          <w:sz w:val="24"/>
          <w:szCs w:val="24"/>
        </w:rPr>
        <w:t>.07.2019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8.2. ООО Фирма «Маяк»</w:t>
      </w:r>
    </w:p>
    <w:p w:rsidR="008232B8" w:rsidRDefault="008232B8" w:rsidP="00852AB5">
      <w:pPr>
        <w:rPr>
          <w:b/>
          <w:sz w:val="24"/>
          <w:szCs w:val="24"/>
        </w:rPr>
      </w:pPr>
      <w:r w:rsidRPr="008232B8">
        <w:rPr>
          <w:b/>
          <w:sz w:val="24"/>
          <w:szCs w:val="24"/>
        </w:rPr>
        <w:t>9. Договор на проведение работ</w:t>
      </w:r>
    </w:p>
    <w:p w:rsidR="008232B8" w:rsidRDefault="008232B8" w:rsidP="00852AB5">
      <w:pPr>
        <w:rPr>
          <w:sz w:val="24"/>
          <w:szCs w:val="24"/>
        </w:rPr>
      </w:pPr>
      <w:r w:rsidRPr="008232B8">
        <w:rPr>
          <w:sz w:val="24"/>
          <w:szCs w:val="24"/>
        </w:rPr>
        <w:t>9.1.</w:t>
      </w:r>
      <w:r>
        <w:rPr>
          <w:sz w:val="24"/>
          <w:szCs w:val="24"/>
        </w:rPr>
        <w:t xml:space="preserve"> 23.07.2019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9.2. №34-ОАЭФ-2019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9.3.</w:t>
      </w:r>
      <w:r w:rsidRPr="008232B8">
        <w:t xml:space="preserve"> </w:t>
      </w:r>
      <w:r w:rsidRPr="008232B8">
        <w:rPr>
          <w:sz w:val="24"/>
          <w:szCs w:val="24"/>
        </w:rPr>
        <w:t>ООО Фирма «Маяк»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9.4 Махмудов З.- прораб ООО Фирма «Маяк»</w:t>
      </w:r>
    </w:p>
    <w:p w:rsidR="008232B8" w:rsidRPr="008232B8" w:rsidRDefault="008232B8" w:rsidP="00852AB5">
      <w:pPr>
        <w:rPr>
          <w:b/>
          <w:sz w:val="24"/>
          <w:szCs w:val="24"/>
        </w:rPr>
      </w:pPr>
      <w:r w:rsidRPr="008232B8">
        <w:rPr>
          <w:b/>
          <w:sz w:val="24"/>
          <w:szCs w:val="24"/>
        </w:rPr>
        <w:t xml:space="preserve">10. Лимит бюджетных обязательств  в отношении объекта на 2019 год - </w:t>
      </w:r>
      <w:r w:rsidR="00961873">
        <w:rPr>
          <w:b/>
          <w:sz w:val="24"/>
          <w:szCs w:val="24"/>
        </w:rPr>
        <w:t>4332827</w:t>
      </w:r>
      <w:r w:rsidRPr="008232B8">
        <w:rPr>
          <w:b/>
          <w:sz w:val="24"/>
          <w:szCs w:val="24"/>
        </w:rPr>
        <w:t xml:space="preserve"> рублей   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11. </w:t>
      </w:r>
      <w:r w:rsidRPr="008232B8">
        <w:rPr>
          <w:b/>
          <w:sz w:val="24"/>
          <w:szCs w:val="24"/>
        </w:rPr>
        <w:t>Исполнение кассового плана – работы ведутся, к оплате не предъявлены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b/>
          <w:sz w:val="24"/>
          <w:szCs w:val="24"/>
        </w:rPr>
        <w:t>12.Наличие акта приемочной комиссии о приемке в эксплуатацию объекта ремонта – в связи с не завершением работ, отсутствует.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b/>
          <w:sz w:val="24"/>
          <w:szCs w:val="24"/>
        </w:rPr>
        <w:t>13.Наличие информационных щитов на площадке</w:t>
      </w:r>
    </w:p>
    <w:p w:rsidR="0082215A" w:rsidRPr="0082215A" w:rsidRDefault="0082215A" w:rsidP="00852AB5">
      <w:pPr>
        <w:rPr>
          <w:sz w:val="24"/>
          <w:szCs w:val="24"/>
        </w:rPr>
      </w:pPr>
      <w:r w:rsidRPr="0082215A">
        <w:rPr>
          <w:sz w:val="24"/>
          <w:szCs w:val="24"/>
        </w:rPr>
        <w:t>13.1. 1 щит</w:t>
      </w:r>
    </w:p>
    <w:p w:rsidR="00852AB5" w:rsidRDefault="0082215A" w:rsidP="00852AB5">
      <w:pPr>
        <w:rPr>
          <w:sz w:val="24"/>
          <w:szCs w:val="24"/>
        </w:rPr>
      </w:pPr>
      <w:r w:rsidRPr="0082215A">
        <w:rPr>
          <w:sz w:val="24"/>
          <w:szCs w:val="24"/>
        </w:rPr>
        <w:t xml:space="preserve">13.2. В соответствии со стандартом </w:t>
      </w:r>
      <w:r w:rsidR="008232B8">
        <w:rPr>
          <w:sz w:val="24"/>
          <w:szCs w:val="24"/>
        </w:rPr>
        <w:t xml:space="preserve">         </w:t>
      </w:r>
    </w:p>
    <w:p w:rsidR="00CE54CB" w:rsidRDefault="00CE54CB" w:rsidP="00CE54CB">
      <w:pPr>
        <w:rPr>
          <w:b/>
          <w:sz w:val="24"/>
          <w:szCs w:val="24"/>
        </w:rPr>
      </w:pPr>
      <w:r w:rsidRPr="003E74F1">
        <w:rPr>
          <w:b/>
          <w:sz w:val="24"/>
          <w:szCs w:val="24"/>
        </w:rPr>
        <w:lastRenderedPageBreak/>
        <w:t>14.Наличие информационных щитов в администрации ГО «город Дербент» - на исполнении</w:t>
      </w:r>
    </w:p>
    <w:p w:rsidR="00CE54CB" w:rsidRDefault="00CE54CB" w:rsidP="00CE54C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15.Наличие информации на сайте </w:t>
      </w:r>
      <w:proofErr w:type="spellStart"/>
      <w:r>
        <w:rPr>
          <w:b/>
          <w:sz w:val="24"/>
          <w:szCs w:val="24"/>
        </w:rPr>
        <w:t>Минтранспорта</w:t>
      </w:r>
      <w:proofErr w:type="spellEnd"/>
      <w:r>
        <w:rPr>
          <w:b/>
          <w:sz w:val="24"/>
          <w:szCs w:val="24"/>
        </w:rPr>
        <w:t xml:space="preserve"> РД – нет</w:t>
      </w:r>
    </w:p>
    <w:p w:rsidR="00CE54CB" w:rsidRPr="00E44C48" w:rsidRDefault="00CE54CB" w:rsidP="00CE54CB">
      <w:pPr>
        <w:rPr>
          <w:sz w:val="24"/>
          <w:szCs w:val="24"/>
        </w:rPr>
      </w:pPr>
      <w:r>
        <w:rPr>
          <w:b/>
          <w:sz w:val="24"/>
          <w:szCs w:val="24"/>
        </w:rPr>
        <w:t>16.Наличие информации на сайте МО - имеется</w:t>
      </w:r>
      <w:bookmarkStart w:id="0" w:name="_GoBack"/>
      <w:bookmarkEnd w:id="0"/>
    </w:p>
    <w:sectPr w:rsidR="00CE54CB" w:rsidRPr="00E44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B7561"/>
    <w:multiLevelType w:val="multilevel"/>
    <w:tmpl w:val="38C43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5D0"/>
    <w:rsid w:val="004C30F7"/>
    <w:rsid w:val="0068235E"/>
    <w:rsid w:val="007406A9"/>
    <w:rsid w:val="007425D0"/>
    <w:rsid w:val="0082215A"/>
    <w:rsid w:val="008232B8"/>
    <w:rsid w:val="00852AB5"/>
    <w:rsid w:val="00961873"/>
    <w:rsid w:val="00CE54CB"/>
    <w:rsid w:val="00E44C48"/>
    <w:rsid w:val="00F06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6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6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ХХХ</cp:lastModifiedBy>
  <cp:revision>6</cp:revision>
  <dcterms:created xsi:type="dcterms:W3CDTF">2019-08-29T11:04:00Z</dcterms:created>
  <dcterms:modified xsi:type="dcterms:W3CDTF">2019-08-29T14:44:00Z</dcterms:modified>
</cp:coreProperties>
</file>